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1F6" w:rsidRDefault="005B71F6" w:rsidP="005B71F6">
      <w:pPr>
        <w:pStyle w:val="Default"/>
        <w:rPr>
          <w:sz w:val="28"/>
          <w:szCs w:val="28"/>
        </w:rPr>
      </w:pPr>
      <w:bookmarkStart w:id="0" w:name="_GoBack"/>
      <w:bookmarkEnd w:id="0"/>
      <w:r>
        <w:t xml:space="preserve"> </w:t>
      </w:r>
      <w:r>
        <w:rPr>
          <w:b/>
          <w:bCs/>
          <w:sz w:val="28"/>
          <w:szCs w:val="28"/>
        </w:rPr>
        <w:t xml:space="preserve">Persuasive Speech </w:t>
      </w:r>
      <w:r w:rsidR="00EF29E8">
        <w:rPr>
          <w:b/>
          <w:bCs/>
          <w:sz w:val="28"/>
          <w:szCs w:val="28"/>
        </w:rPr>
        <w:t>Outline -</w:t>
      </w:r>
      <w:r w:rsidR="00F41CDA">
        <w:rPr>
          <w:b/>
          <w:bCs/>
          <w:sz w:val="28"/>
          <w:szCs w:val="28"/>
        </w:rPr>
        <w:t xml:space="preserve"> Niki Hearns</w:t>
      </w:r>
    </w:p>
    <w:p w:rsidR="005B71F6" w:rsidRDefault="005B71F6" w:rsidP="005B71F6">
      <w:pPr>
        <w:pStyle w:val="Default"/>
        <w:rPr>
          <w:b/>
          <w:bCs/>
          <w:sz w:val="22"/>
          <w:szCs w:val="22"/>
        </w:rPr>
      </w:pPr>
    </w:p>
    <w:p w:rsidR="005B71F6" w:rsidRDefault="005B71F6" w:rsidP="005B71F6">
      <w:pPr>
        <w:pStyle w:val="Default"/>
        <w:rPr>
          <w:sz w:val="22"/>
          <w:szCs w:val="22"/>
        </w:rPr>
      </w:pPr>
      <w:r>
        <w:rPr>
          <w:b/>
          <w:bCs/>
          <w:sz w:val="22"/>
          <w:szCs w:val="22"/>
        </w:rPr>
        <w:t xml:space="preserve">Requirements: </w:t>
      </w:r>
      <w:r>
        <w:rPr>
          <w:sz w:val="22"/>
          <w:szCs w:val="22"/>
        </w:rPr>
        <w:t xml:space="preserve">two visual aids, three sources, four to seven minutes in length </w:t>
      </w:r>
    </w:p>
    <w:p w:rsidR="005B71F6" w:rsidRDefault="005B71F6" w:rsidP="005B71F6">
      <w:pPr>
        <w:pStyle w:val="Default"/>
        <w:rPr>
          <w:sz w:val="22"/>
          <w:szCs w:val="22"/>
        </w:rPr>
      </w:pPr>
      <w:r>
        <w:rPr>
          <w:b/>
          <w:bCs/>
          <w:sz w:val="22"/>
          <w:szCs w:val="22"/>
        </w:rPr>
        <w:t xml:space="preserve">Specific Speech Goal: </w:t>
      </w:r>
      <w:r>
        <w:rPr>
          <w:sz w:val="22"/>
          <w:szCs w:val="22"/>
        </w:rPr>
        <w:t xml:space="preserve">I want to persuade my audience into going back to college later in life. </w:t>
      </w:r>
    </w:p>
    <w:p w:rsidR="005B71F6" w:rsidRDefault="005B71F6" w:rsidP="005B71F6">
      <w:pPr>
        <w:pStyle w:val="Default"/>
        <w:rPr>
          <w:b/>
          <w:bCs/>
          <w:sz w:val="22"/>
          <w:szCs w:val="22"/>
        </w:rPr>
      </w:pPr>
    </w:p>
    <w:p w:rsidR="005B71F6" w:rsidRDefault="005B71F6" w:rsidP="005B71F6">
      <w:pPr>
        <w:pStyle w:val="Default"/>
        <w:rPr>
          <w:sz w:val="22"/>
          <w:szCs w:val="22"/>
        </w:rPr>
      </w:pPr>
      <w:r>
        <w:rPr>
          <w:b/>
          <w:bCs/>
          <w:sz w:val="22"/>
          <w:szCs w:val="22"/>
        </w:rPr>
        <w:t xml:space="preserve">Visual Aids I’ll use: </w:t>
      </w:r>
      <w:r>
        <w:rPr>
          <w:sz w:val="22"/>
          <w:szCs w:val="22"/>
        </w:rPr>
        <w:t>__</w:t>
      </w:r>
      <w:r w:rsidR="00754F0B">
        <w:rPr>
          <w:sz w:val="22"/>
          <w:szCs w:val="22"/>
        </w:rPr>
        <w:t>A projector and a screen</w:t>
      </w:r>
      <w:r>
        <w:rPr>
          <w:sz w:val="22"/>
          <w:szCs w:val="22"/>
        </w:rPr>
        <w:t xml:space="preserve">____________________________________________________________ </w:t>
      </w:r>
    </w:p>
    <w:p w:rsidR="005B71F6" w:rsidRDefault="005B71F6" w:rsidP="005B71F6">
      <w:pPr>
        <w:pStyle w:val="Default"/>
        <w:rPr>
          <w:b/>
          <w:bCs/>
          <w:sz w:val="22"/>
          <w:szCs w:val="22"/>
        </w:rPr>
      </w:pPr>
    </w:p>
    <w:p w:rsidR="005B71F6" w:rsidRDefault="005B71F6" w:rsidP="005B71F6">
      <w:pPr>
        <w:pStyle w:val="Default"/>
        <w:rPr>
          <w:b/>
          <w:bCs/>
          <w:sz w:val="22"/>
          <w:szCs w:val="22"/>
        </w:rPr>
      </w:pPr>
      <w:r>
        <w:rPr>
          <w:b/>
          <w:bCs/>
          <w:sz w:val="22"/>
          <w:szCs w:val="22"/>
        </w:rPr>
        <w:t xml:space="preserve">Introduction Points </w:t>
      </w:r>
    </w:p>
    <w:p w:rsidR="005B71F6" w:rsidRDefault="005B71F6" w:rsidP="005B71F6">
      <w:pPr>
        <w:pStyle w:val="Default"/>
        <w:rPr>
          <w:sz w:val="22"/>
          <w:szCs w:val="22"/>
        </w:rPr>
      </w:pPr>
    </w:p>
    <w:p w:rsidR="005B71F6" w:rsidRDefault="00754F0B" w:rsidP="00EF29E8">
      <w:pPr>
        <w:pStyle w:val="Default"/>
        <w:numPr>
          <w:ilvl w:val="0"/>
          <w:numId w:val="11"/>
        </w:numPr>
        <w:spacing w:after="287"/>
        <w:rPr>
          <w:sz w:val="22"/>
          <w:szCs w:val="22"/>
        </w:rPr>
      </w:pPr>
      <w:r>
        <w:rPr>
          <w:sz w:val="22"/>
          <w:szCs w:val="22"/>
        </w:rPr>
        <w:t>Have you ever thought of going back to school as an adult and found it as an unwise idea because you are too old? While many would think going to school at the age of 40 or 50 is very hard for you, others have done it and provide a proof that it is never too late to go back to school as an adult.</w:t>
      </w:r>
    </w:p>
    <w:p w:rsidR="005B71F6" w:rsidRDefault="00754F0B" w:rsidP="00EF29E8">
      <w:pPr>
        <w:pStyle w:val="Default"/>
        <w:numPr>
          <w:ilvl w:val="0"/>
          <w:numId w:val="11"/>
        </w:numPr>
        <w:spacing w:after="287"/>
        <w:rPr>
          <w:sz w:val="22"/>
          <w:szCs w:val="22"/>
        </w:rPr>
      </w:pPr>
      <w:r>
        <w:rPr>
          <w:sz w:val="22"/>
          <w:szCs w:val="22"/>
        </w:rPr>
        <w:t>Going back to school as an adult cannot be compared to going to school as a young person. There are many hidden benefits tha</w:t>
      </w:r>
      <w:r w:rsidR="005C3918">
        <w:rPr>
          <w:sz w:val="22"/>
          <w:szCs w:val="22"/>
        </w:rPr>
        <w:t>t</w:t>
      </w:r>
      <w:r>
        <w:rPr>
          <w:sz w:val="22"/>
          <w:szCs w:val="22"/>
        </w:rPr>
        <w:t xml:space="preserve"> people studying as adults gain from the activity. </w:t>
      </w:r>
      <w:r w:rsidR="005C3918">
        <w:rPr>
          <w:sz w:val="22"/>
          <w:szCs w:val="22"/>
        </w:rPr>
        <w:t xml:space="preserve">Researches have been conducted to determine these benefits and many people are unaware of these researches.  However, a good number of people have returned to school after </w:t>
      </w:r>
      <w:r w:rsidR="00EF29E8">
        <w:rPr>
          <w:sz w:val="22"/>
          <w:szCs w:val="22"/>
        </w:rPr>
        <w:t>forty</w:t>
      </w:r>
      <w:r w:rsidR="005C3918">
        <w:rPr>
          <w:sz w:val="22"/>
          <w:szCs w:val="22"/>
        </w:rPr>
        <w:t xml:space="preserve"> years. These people have only been able to do so after believing that it was not too late for them to enroll for education at their ages. </w:t>
      </w:r>
    </w:p>
    <w:p w:rsidR="005B71F6" w:rsidRDefault="005C3918" w:rsidP="00EF29E8">
      <w:pPr>
        <w:pStyle w:val="Default"/>
        <w:numPr>
          <w:ilvl w:val="0"/>
          <w:numId w:val="11"/>
        </w:numPr>
        <w:rPr>
          <w:sz w:val="22"/>
          <w:szCs w:val="22"/>
        </w:rPr>
      </w:pPr>
      <w:r>
        <w:rPr>
          <w:sz w:val="22"/>
          <w:szCs w:val="22"/>
        </w:rPr>
        <w:t xml:space="preserve">Whether an individual aims at increasing their financial situations or seeking for mental sharpness, going back to school will reveal other benefits that an individual never thought about. </w:t>
      </w:r>
      <w:r w:rsidR="00C30FDC">
        <w:rPr>
          <w:sz w:val="22"/>
          <w:szCs w:val="22"/>
        </w:rPr>
        <w:t xml:space="preserve">I know you may find it </w:t>
      </w:r>
      <w:r w:rsidR="00EF29E8">
        <w:rPr>
          <w:sz w:val="22"/>
          <w:szCs w:val="22"/>
        </w:rPr>
        <w:t>hard</w:t>
      </w:r>
      <w:r w:rsidR="00C30FDC">
        <w:rPr>
          <w:sz w:val="22"/>
          <w:szCs w:val="22"/>
        </w:rPr>
        <w:t xml:space="preserve"> to enter into classrooms and compete with energetic young students but believe me, to a greater extent, your being in class will be more effective than it is for those students. </w:t>
      </w:r>
    </w:p>
    <w:p w:rsidR="005B71F6" w:rsidRDefault="005B71F6" w:rsidP="005B71F6">
      <w:pPr>
        <w:pStyle w:val="Default"/>
        <w:rPr>
          <w:sz w:val="22"/>
          <w:szCs w:val="22"/>
        </w:rPr>
      </w:pPr>
    </w:p>
    <w:p w:rsidR="005B71F6" w:rsidRDefault="005B71F6" w:rsidP="005B71F6">
      <w:pPr>
        <w:pStyle w:val="Default"/>
        <w:rPr>
          <w:b/>
          <w:bCs/>
          <w:sz w:val="22"/>
          <w:szCs w:val="22"/>
        </w:rPr>
      </w:pPr>
      <w:r>
        <w:rPr>
          <w:b/>
          <w:bCs/>
          <w:sz w:val="22"/>
          <w:szCs w:val="22"/>
        </w:rPr>
        <w:t xml:space="preserve">Thesis Statement: </w:t>
      </w:r>
    </w:p>
    <w:p w:rsidR="00C30FDC" w:rsidRDefault="00C30FDC" w:rsidP="005B71F6">
      <w:pPr>
        <w:pStyle w:val="Default"/>
        <w:rPr>
          <w:bCs/>
          <w:sz w:val="22"/>
          <w:szCs w:val="22"/>
        </w:rPr>
      </w:pPr>
      <w:r w:rsidRPr="00C30FDC">
        <w:rPr>
          <w:bCs/>
          <w:sz w:val="22"/>
          <w:szCs w:val="22"/>
        </w:rPr>
        <w:t xml:space="preserve">My aim is </w:t>
      </w:r>
      <w:r>
        <w:rPr>
          <w:bCs/>
          <w:sz w:val="22"/>
          <w:szCs w:val="22"/>
        </w:rPr>
        <w:t>to present the importance of going back to school at old age for men and women over 35 years of age, and convince them to drop the idea that being a student at old age is unreasonable.</w:t>
      </w:r>
    </w:p>
    <w:p w:rsidR="00C30FDC" w:rsidRPr="00C30FDC" w:rsidRDefault="00C30FDC" w:rsidP="005B71F6">
      <w:pPr>
        <w:pStyle w:val="Default"/>
        <w:rPr>
          <w:bCs/>
          <w:sz w:val="22"/>
          <w:szCs w:val="22"/>
        </w:rPr>
      </w:pPr>
    </w:p>
    <w:p w:rsidR="005B71F6" w:rsidRDefault="005B71F6" w:rsidP="005B71F6">
      <w:pPr>
        <w:pStyle w:val="Default"/>
        <w:rPr>
          <w:b/>
          <w:bCs/>
          <w:sz w:val="22"/>
          <w:szCs w:val="22"/>
        </w:rPr>
      </w:pPr>
      <w:r>
        <w:rPr>
          <w:b/>
          <w:bCs/>
          <w:sz w:val="22"/>
          <w:szCs w:val="22"/>
        </w:rPr>
        <w:t xml:space="preserve">Body </w:t>
      </w:r>
    </w:p>
    <w:p w:rsidR="005B71F6" w:rsidRDefault="005B71F6" w:rsidP="005B71F6">
      <w:pPr>
        <w:pStyle w:val="Default"/>
        <w:rPr>
          <w:sz w:val="22"/>
          <w:szCs w:val="22"/>
        </w:rPr>
      </w:pPr>
    </w:p>
    <w:p w:rsidR="005B71F6" w:rsidRDefault="00EA3C74" w:rsidP="005B71F6">
      <w:pPr>
        <w:pStyle w:val="Default"/>
        <w:rPr>
          <w:sz w:val="32"/>
          <w:szCs w:val="32"/>
        </w:rPr>
      </w:pPr>
      <w:r>
        <w:rPr>
          <w:sz w:val="22"/>
          <w:szCs w:val="22"/>
        </w:rPr>
        <w:t xml:space="preserve">I. Going to college for many students shows a transition on life, but for adults, going back to college presents a more </w:t>
      </w:r>
      <w:r w:rsidR="00EF29E8">
        <w:rPr>
          <w:sz w:val="22"/>
          <w:szCs w:val="22"/>
        </w:rPr>
        <w:t>demanding and</w:t>
      </w:r>
      <w:r>
        <w:rPr>
          <w:sz w:val="22"/>
          <w:szCs w:val="22"/>
        </w:rPr>
        <w:t xml:space="preserve"> more pronounced need as compared to students who have just left high school.</w:t>
      </w:r>
    </w:p>
    <w:p w:rsidR="00EA3C74" w:rsidRDefault="00EA3C74" w:rsidP="00EA3C74">
      <w:pPr>
        <w:pStyle w:val="Default"/>
        <w:ind w:firstLine="720"/>
        <w:rPr>
          <w:sz w:val="22"/>
          <w:szCs w:val="22"/>
        </w:rPr>
      </w:pPr>
    </w:p>
    <w:p w:rsidR="00EA3C74" w:rsidRDefault="00EA3C74" w:rsidP="00EA3C74">
      <w:pPr>
        <w:pStyle w:val="Default"/>
        <w:numPr>
          <w:ilvl w:val="0"/>
          <w:numId w:val="1"/>
        </w:numPr>
        <w:rPr>
          <w:sz w:val="22"/>
          <w:szCs w:val="22"/>
        </w:rPr>
      </w:pPr>
      <w:r>
        <w:rPr>
          <w:sz w:val="22"/>
          <w:szCs w:val="22"/>
        </w:rPr>
        <w:t>Adults may go back to college for different reasons</w:t>
      </w:r>
    </w:p>
    <w:p w:rsidR="005B71F6" w:rsidRDefault="00EA3C74" w:rsidP="00EA3C74">
      <w:pPr>
        <w:pStyle w:val="Default"/>
        <w:numPr>
          <w:ilvl w:val="0"/>
          <w:numId w:val="2"/>
        </w:numPr>
        <w:rPr>
          <w:sz w:val="23"/>
          <w:szCs w:val="23"/>
        </w:rPr>
      </w:pPr>
      <w:r>
        <w:rPr>
          <w:sz w:val="23"/>
          <w:szCs w:val="23"/>
        </w:rPr>
        <w:t>To change a career</w:t>
      </w:r>
    </w:p>
    <w:p w:rsidR="00EA3C74" w:rsidRDefault="00EA3C74" w:rsidP="00EA3C74">
      <w:pPr>
        <w:pStyle w:val="Default"/>
        <w:numPr>
          <w:ilvl w:val="0"/>
          <w:numId w:val="2"/>
        </w:numPr>
        <w:rPr>
          <w:sz w:val="23"/>
          <w:szCs w:val="23"/>
        </w:rPr>
      </w:pPr>
      <w:r>
        <w:rPr>
          <w:sz w:val="23"/>
          <w:szCs w:val="23"/>
        </w:rPr>
        <w:t>To finish a degree</w:t>
      </w:r>
    </w:p>
    <w:p w:rsidR="00EA3C74" w:rsidRDefault="00EA3C74" w:rsidP="00EA3C74">
      <w:pPr>
        <w:pStyle w:val="Default"/>
        <w:numPr>
          <w:ilvl w:val="0"/>
          <w:numId w:val="2"/>
        </w:numPr>
        <w:rPr>
          <w:sz w:val="23"/>
          <w:szCs w:val="23"/>
        </w:rPr>
      </w:pPr>
      <w:r>
        <w:rPr>
          <w:sz w:val="23"/>
          <w:szCs w:val="23"/>
        </w:rPr>
        <w:t>To advance in job</w:t>
      </w:r>
    </w:p>
    <w:p w:rsidR="00647BBC" w:rsidRDefault="00647BBC" w:rsidP="00647BBC">
      <w:pPr>
        <w:pStyle w:val="Default"/>
        <w:ind w:left="1440"/>
        <w:rPr>
          <w:sz w:val="23"/>
          <w:szCs w:val="23"/>
        </w:rPr>
      </w:pPr>
    </w:p>
    <w:p w:rsidR="005B71F6" w:rsidRDefault="00EA3C74" w:rsidP="00EA3C74">
      <w:pPr>
        <w:pStyle w:val="Default"/>
        <w:numPr>
          <w:ilvl w:val="0"/>
          <w:numId w:val="1"/>
        </w:numPr>
        <w:rPr>
          <w:sz w:val="23"/>
          <w:szCs w:val="23"/>
        </w:rPr>
      </w:pPr>
      <w:r>
        <w:rPr>
          <w:sz w:val="23"/>
          <w:szCs w:val="23"/>
        </w:rPr>
        <w:t>Going to school as an</w:t>
      </w:r>
      <w:r w:rsidR="00E6624F">
        <w:rPr>
          <w:sz w:val="23"/>
          <w:szCs w:val="23"/>
        </w:rPr>
        <w:t xml:space="preserve"> adult allows you to enjoy so</w:t>
      </w:r>
      <w:r>
        <w:rPr>
          <w:sz w:val="23"/>
          <w:szCs w:val="23"/>
        </w:rPr>
        <w:t xml:space="preserve"> many advantages. </w:t>
      </w:r>
      <w:r w:rsidR="005B71F6">
        <w:rPr>
          <w:sz w:val="23"/>
          <w:szCs w:val="23"/>
        </w:rPr>
        <w:t xml:space="preserve"> </w:t>
      </w:r>
    </w:p>
    <w:p w:rsidR="00E6624F" w:rsidRDefault="00E6624F" w:rsidP="00E6624F">
      <w:pPr>
        <w:pStyle w:val="Default"/>
        <w:numPr>
          <w:ilvl w:val="0"/>
          <w:numId w:val="3"/>
        </w:numPr>
        <w:rPr>
          <w:sz w:val="23"/>
          <w:szCs w:val="23"/>
        </w:rPr>
      </w:pPr>
      <w:r>
        <w:rPr>
          <w:sz w:val="23"/>
          <w:szCs w:val="23"/>
        </w:rPr>
        <w:t>You have a clear goal and you know what you are looking for</w:t>
      </w:r>
    </w:p>
    <w:p w:rsidR="00E6624F" w:rsidRDefault="00E6624F" w:rsidP="00E6624F">
      <w:pPr>
        <w:pStyle w:val="Default"/>
        <w:numPr>
          <w:ilvl w:val="0"/>
          <w:numId w:val="3"/>
        </w:numPr>
        <w:rPr>
          <w:sz w:val="23"/>
          <w:szCs w:val="23"/>
        </w:rPr>
      </w:pPr>
      <w:r>
        <w:rPr>
          <w:sz w:val="23"/>
          <w:szCs w:val="23"/>
        </w:rPr>
        <w:t>You can benefit from negative experiences</w:t>
      </w:r>
    </w:p>
    <w:p w:rsidR="00E6624F" w:rsidRDefault="00E6624F" w:rsidP="00E6624F">
      <w:pPr>
        <w:pStyle w:val="Default"/>
        <w:numPr>
          <w:ilvl w:val="0"/>
          <w:numId w:val="3"/>
        </w:numPr>
        <w:rPr>
          <w:sz w:val="23"/>
          <w:szCs w:val="23"/>
        </w:rPr>
      </w:pPr>
      <w:r>
        <w:rPr>
          <w:sz w:val="23"/>
          <w:szCs w:val="23"/>
        </w:rPr>
        <w:t>You have a better economically secure school life</w:t>
      </w:r>
    </w:p>
    <w:p w:rsidR="005B71F6" w:rsidRDefault="005B71F6" w:rsidP="005B71F6">
      <w:pPr>
        <w:pStyle w:val="Default"/>
        <w:pageBreakBefore/>
        <w:rPr>
          <w:sz w:val="22"/>
          <w:szCs w:val="22"/>
        </w:rPr>
      </w:pPr>
      <w:r>
        <w:rPr>
          <w:b/>
          <w:bCs/>
          <w:sz w:val="22"/>
          <w:szCs w:val="22"/>
        </w:rPr>
        <w:lastRenderedPageBreak/>
        <w:t xml:space="preserve">Section Transition: </w:t>
      </w:r>
    </w:p>
    <w:p w:rsidR="005B71F6" w:rsidRDefault="005B71F6" w:rsidP="005B71F6">
      <w:pPr>
        <w:pStyle w:val="Default"/>
        <w:rPr>
          <w:sz w:val="22"/>
          <w:szCs w:val="22"/>
        </w:rPr>
      </w:pPr>
      <w:r>
        <w:rPr>
          <w:sz w:val="22"/>
          <w:szCs w:val="22"/>
        </w:rPr>
        <w:t>II.</w:t>
      </w:r>
      <w:r w:rsidR="00E6624F">
        <w:rPr>
          <w:sz w:val="22"/>
          <w:szCs w:val="22"/>
        </w:rPr>
        <w:t xml:space="preserve"> </w:t>
      </w:r>
      <w:r w:rsidR="004915B8">
        <w:rPr>
          <w:sz w:val="22"/>
          <w:szCs w:val="22"/>
        </w:rPr>
        <w:t xml:space="preserve">Now that you know some of the reasons why adults may go back to college, we can now look at some of the key reasons why I want you to consider going back to college. </w:t>
      </w:r>
    </w:p>
    <w:p w:rsidR="004915B8" w:rsidRDefault="004915B8" w:rsidP="005B71F6">
      <w:pPr>
        <w:pStyle w:val="Default"/>
        <w:rPr>
          <w:sz w:val="32"/>
          <w:szCs w:val="32"/>
        </w:rPr>
      </w:pPr>
    </w:p>
    <w:p w:rsidR="005B71F6" w:rsidRDefault="005B71F6" w:rsidP="005B71F6">
      <w:pPr>
        <w:pStyle w:val="Default"/>
        <w:ind w:firstLine="720"/>
        <w:rPr>
          <w:sz w:val="26"/>
          <w:szCs w:val="26"/>
        </w:rPr>
      </w:pPr>
      <w:r>
        <w:rPr>
          <w:sz w:val="22"/>
          <w:szCs w:val="22"/>
        </w:rPr>
        <w:t>A</w:t>
      </w:r>
      <w:r w:rsidR="003D3543">
        <w:rPr>
          <w:sz w:val="22"/>
          <w:szCs w:val="22"/>
        </w:rPr>
        <w:t xml:space="preserve">. You need to go back to college to gain more skills for your current job. </w:t>
      </w:r>
    </w:p>
    <w:p w:rsidR="005B71F6" w:rsidRDefault="003D3543" w:rsidP="00EF29E8">
      <w:pPr>
        <w:pStyle w:val="Default"/>
        <w:numPr>
          <w:ilvl w:val="1"/>
          <w:numId w:val="1"/>
        </w:numPr>
        <w:rPr>
          <w:sz w:val="23"/>
          <w:szCs w:val="23"/>
        </w:rPr>
      </w:pPr>
      <w:r>
        <w:rPr>
          <w:sz w:val="23"/>
          <w:szCs w:val="23"/>
        </w:rPr>
        <w:t xml:space="preserve">With the current changes in our </w:t>
      </w:r>
      <w:r w:rsidR="00647BBC">
        <w:rPr>
          <w:sz w:val="23"/>
          <w:szCs w:val="23"/>
        </w:rPr>
        <w:t>economy</w:t>
      </w:r>
      <w:r>
        <w:rPr>
          <w:sz w:val="23"/>
          <w:szCs w:val="23"/>
        </w:rPr>
        <w:t>, everything ids becoming globalized. As a result, most of the skills are getting outdated.</w:t>
      </w:r>
    </w:p>
    <w:p w:rsidR="005B71F6" w:rsidRDefault="003D3543" w:rsidP="00EF29E8">
      <w:pPr>
        <w:pStyle w:val="Default"/>
        <w:numPr>
          <w:ilvl w:val="1"/>
          <w:numId w:val="1"/>
        </w:numPr>
        <w:rPr>
          <w:sz w:val="23"/>
          <w:szCs w:val="23"/>
        </w:rPr>
      </w:pPr>
      <w:r>
        <w:rPr>
          <w:sz w:val="23"/>
          <w:szCs w:val="23"/>
        </w:rPr>
        <w:t xml:space="preserve">You need to improve the existing skills in order to retain your job or even get promotions. </w:t>
      </w:r>
    </w:p>
    <w:p w:rsidR="00647BBC" w:rsidRDefault="00647BBC" w:rsidP="00EF29E8">
      <w:pPr>
        <w:pStyle w:val="Default"/>
        <w:numPr>
          <w:ilvl w:val="1"/>
          <w:numId w:val="1"/>
        </w:numPr>
        <w:rPr>
          <w:sz w:val="22"/>
          <w:szCs w:val="22"/>
        </w:rPr>
      </w:pPr>
      <w:r>
        <w:rPr>
          <w:sz w:val="22"/>
          <w:szCs w:val="22"/>
        </w:rPr>
        <w:t xml:space="preserve">Many adults are losing their jobs to younger people with more skills, increasing the pressure in the need to go back to college and study latest skills. </w:t>
      </w:r>
    </w:p>
    <w:p w:rsidR="005B71F6" w:rsidRDefault="00647BBC" w:rsidP="00647BBC">
      <w:pPr>
        <w:pStyle w:val="Default"/>
        <w:ind w:left="1440"/>
        <w:rPr>
          <w:sz w:val="23"/>
          <w:szCs w:val="23"/>
        </w:rPr>
      </w:pPr>
      <w:r>
        <w:rPr>
          <w:sz w:val="22"/>
          <w:szCs w:val="22"/>
        </w:rPr>
        <w:t xml:space="preserve"> </w:t>
      </w:r>
    </w:p>
    <w:p w:rsidR="005B71F6" w:rsidRDefault="005B71F6" w:rsidP="005B71F6">
      <w:pPr>
        <w:pStyle w:val="Default"/>
        <w:ind w:firstLine="720"/>
        <w:rPr>
          <w:sz w:val="26"/>
          <w:szCs w:val="26"/>
        </w:rPr>
      </w:pPr>
      <w:r>
        <w:rPr>
          <w:sz w:val="22"/>
          <w:szCs w:val="22"/>
        </w:rPr>
        <w:t xml:space="preserve">B. </w:t>
      </w:r>
      <w:r w:rsidR="00647BBC">
        <w:rPr>
          <w:sz w:val="22"/>
          <w:szCs w:val="22"/>
        </w:rPr>
        <w:t xml:space="preserve">Going back to college is essential in enabling you to learn a new career. </w:t>
      </w:r>
    </w:p>
    <w:p w:rsidR="005B71F6" w:rsidRDefault="00647BBC" w:rsidP="00EF29E8">
      <w:pPr>
        <w:pStyle w:val="Default"/>
        <w:numPr>
          <w:ilvl w:val="1"/>
          <w:numId w:val="1"/>
        </w:numPr>
        <w:rPr>
          <w:sz w:val="23"/>
          <w:szCs w:val="23"/>
        </w:rPr>
      </w:pPr>
      <w:r>
        <w:rPr>
          <w:sz w:val="23"/>
          <w:szCs w:val="23"/>
        </w:rPr>
        <w:t xml:space="preserve">You do not need to stay at home after a retirement. Going to college will </w:t>
      </w:r>
      <w:r w:rsidR="009546E0">
        <w:rPr>
          <w:sz w:val="23"/>
          <w:szCs w:val="23"/>
        </w:rPr>
        <w:t>be good</w:t>
      </w:r>
      <w:r>
        <w:rPr>
          <w:sz w:val="23"/>
          <w:szCs w:val="23"/>
        </w:rPr>
        <w:t xml:space="preserve"> strategy to help you launch another career after retirement. </w:t>
      </w:r>
    </w:p>
    <w:p w:rsidR="005B71F6" w:rsidRDefault="00647BBC" w:rsidP="00EF29E8">
      <w:pPr>
        <w:pStyle w:val="Default"/>
        <w:numPr>
          <w:ilvl w:val="1"/>
          <w:numId w:val="1"/>
        </w:numPr>
        <w:rPr>
          <w:sz w:val="23"/>
          <w:szCs w:val="23"/>
        </w:rPr>
      </w:pPr>
      <w:r>
        <w:rPr>
          <w:sz w:val="22"/>
          <w:szCs w:val="22"/>
        </w:rPr>
        <w:t xml:space="preserve">Retirees who seek to work after retirement start to make arrangement at least five years before retirement. You may take this opportunity to go back to college and learn a career to work in after retirement. </w:t>
      </w:r>
    </w:p>
    <w:p w:rsidR="005B71F6" w:rsidRPr="00EF29E8" w:rsidRDefault="009546E0" w:rsidP="00EF29E8">
      <w:pPr>
        <w:pStyle w:val="Default"/>
        <w:numPr>
          <w:ilvl w:val="1"/>
          <w:numId w:val="1"/>
        </w:numPr>
        <w:rPr>
          <w:b/>
          <w:bCs/>
          <w:sz w:val="22"/>
          <w:szCs w:val="22"/>
        </w:rPr>
      </w:pPr>
      <w:r>
        <w:rPr>
          <w:sz w:val="22"/>
          <w:szCs w:val="22"/>
        </w:rPr>
        <w:t xml:space="preserve">You will as well gain more finances after retirements.  </w:t>
      </w:r>
    </w:p>
    <w:p w:rsidR="00EF29E8" w:rsidRDefault="00EF29E8" w:rsidP="00EF29E8">
      <w:pPr>
        <w:pStyle w:val="Default"/>
        <w:ind w:left="1800"/>
        <w:rPr>
          <w:b/>
          <w:bCs/>
          <w:sz w:val="22"/>
          <w:szCs w:val="22"/>
        </w:rPr>
      </w:pPr>
    </w:p>
    <w:p w:rsidR="005B71F6" w:rsidRDefault="005B71F6" w:rsidP="005B71F6">
      <w:pPr>
        <w:pStyle w:val="Default"/>
        <w:rPr>
          <w:sz w:val="22"/>
          <w:szCs w:val="22"/>
        </w:rPr>
      </w:pPr>
      <w:r>
        <w:rPr>
          <w:b/>
          <w:bCs/>
          <w:sz w:val="22"/>
          <w:szCs w:val="22"/>
        </w:rPr>
        <w:t xml:space="preserve">Section Transition: </w:t>
      </w:r>
    </w:p>
    <w:p w:rsidR="005B71F6" w:rsidRDefault="005B71F6" w:rsidP="009546E0">
      <w:pPr>
        <w:pStyle w:val="Default"/>
        <w:rPr>
          <w:sz w:val="32"/>
          <w:szCs w:val="32"/>
        </w:rPr>
      </w:pPr>
      <w:r>
        <w:rPr>
          <w:sz w:val="22"/>
          <w:szCs w:val="22"/>
        </w:rPr>
        <w:t xml:space="preserve">III. </w:t>
      </w:r>
      <w:r w:rsidR="009546E0">
        <w:rPr>
          <w:sz w:val="22"/>
          <w:szCs w:val="22"/>
        </w:rPr>
        <w:t xml:space="preserve">Having learnt that you will gain many advantages after going back to college, let’s dig into some very significant benefits of going back to college. </w:t>
      </w:r>
    </w:p>
    <w:p w:rsidR="009546E0" w:rsidRDefault="009546E0" w:rsidP="009546E0">
      <w:pPr>
        <w:pStyle w:val="Default"/>
        <w:rPr>
          <w:sz w:val="26"/>
          <w:szCs w:val="26"/>
        </w:rPr>
      </w:pPr>
    </w:p>
    <w:p w:rsidR="005B71F6" w:rsidRDefault="00094648" w:rsidP="00094648">
      <w:pPr>
        <w:pStyle w:val="Default"/>
        <w:ind w:firstLine="720"/>
        <w:rPr>
          <w:sz w:val="23"/>
          <w:szCs w:val="23"/>
        </w:rPr>
      </w:pPr>
      <w:r>
        <w:rPr>
          <w:sz w:val="22"/>
          <w:szCs w:val="22"/>
        </w:rPr>
        <w:t xml:space="preserve">A. </w:t>
      </w:r>
      <w:r w:rsidR="005B71F6">
        <w:rPr>
          <w:sz w:val="22"/>
          <w:szCs w:val="22"/>
        </w:rPr>
        <w:t xml:space="preserve"> </w:t>
      </w:r>
      <w:r>
        <w:rPr>
          <w:sz w:val="22"/>
          <w:szCs w:val="22"/>
        </w:rPr>
        <w:t xml:space="preserve">Being an old student can help you to lead a healthier lifestyle. </w:t>
      </w:r>
    </w:p>
    <w:p w:rsidR="005B71F6" w:rsidRDefault="00094648" w:rsidP="00EF29E8">
      <w:pPr>
        <w:pStyle w:val="Default"/>
        <w:numPr>
          <w:ilvl w:val="1"/>
          <w:numId w:val="1"/>
        </w:numPr>
        <w:rPr>
          <w:sz w:val="23"/>
          <w:szCs w:val="23"/>
        </w:rPr>
      </w:pPr>
      <w:r>
        <w:rPr>
          <w:sz w:val="22"/>
          <w:szCs w:val="22"/>
        </w:rPr>
        <w:t xml:space="preserve">As a student or a bachelor’s holder, you have a better hand in accessing health insurance from employers. </w:t>
      </w:r>
    </w:p>
    <w:p w:rsidR="00094648" w:rsidRDefault="00094648" w:rsidP="00EF29E8">
      <w:pPr>
        <w:pStyle w:val="Default"/>
        <w:numPr>
          <w:ilvl w:val="1"/>
          <w:numId w:val="1"/>
        </w:numPr>
        <w:rPr>
          <w:sz w:val="22"/>
          <w:szCs w:val="22"/>
        </w:rPr>
      </w:pPr>
      <w:r>
        <w:rPr>
          <w:sz w:val="22"/>
          <w:szCs w:val="22"/>
        </w:rPr>
        <w:t>You may get more involvement in the civic environment by engaging in voluntary activities only accessible to students.</w:t>
      </w:r>
    </w:p>
    <w:p w:rsidR="005B71F6" w:rsidRDefault="00094648" w:rsidP="00EF29E8">
      <w:pPr>
        <w:pStyle w:val="Default"/>
        <w:numPr>
          <w:ilvl w:val="1"/>
          <w:numId w:val="1"/>
        </w:numPr>
        <w:rPr>
          <w:sz w:val="23"/>
          <w:szCs w:val="23"/>
        </w:rPr>
      </w:pPr>
      <w:r>
        <w:rPr>
          <w:sz w:val="22"/>
          <w:szCs w:val="22"/>
        </w:rPr>
        <w:t xml:space="preserve">As a student, you have more chances to engage in </w:t>
      </w:r>
      <w:r w:rsidR="005A6732">
        <w:rPr>
          <w:sz w:val="22"/>
          <w:szCs w:val="22"/>
        </w:rPr>
        <w:t>exercises which lead</w:t>
      </w:r>
      <w:r>
        <w:rPr>
          <w:sz w:val="22"/>
          <w:szCs w:val="22"/>
        </w:rPr>
        <w:t xml:space="preserve"> to a healthier life. </w:t>
      </w:r>
      <w:r w:rsidR="005B71F6">
        <w:rPr>
          <w:sz w:val="23"/>
          <w:szCs w:val="23"/>
        </w:rPr>
        <w:t xml:space="preserve"> </w:t>
      </w:r>
    </w:p>
    <w:p w:rsidR="005A6732" w:rsidRDefault="005A6732" w:rsidP="005B71F6">
      <w:pPr>
        <w:pStyle w:val="Default"/>
        <w:ind w:left="720" w:firstLine="720"/>
        <w:rPr>
          <w:sz w:val="23"/>
          <w:szCs w:val="23"/>
        </w:rPr>
      </w:pPr>
    </w:p>
    <w:p w:rsidR="005B71F6" w:rsidRDefault="005B71F6" w:rsidP="00094648">
      <w:pPr>
        <w:pStyle w:val="Default"/>
        <w:ind w:firstLine="720"/>
        <w:rPr>
          <w:sz w:val="23"/>
          <w:szCs w:val="23"/>
        </w:rPr>
      </w:pPr>
      <w:r>
        <w:rPr>
          <w:sz w:val="22"/>
          <w:szCs w:val="22"/>
        </w:rPr>
        <w:t>B.</w:t>
      </w:r>
      <w:r w:rsidR="005A6732">
        <w:rPr>
          <w:sz w:val="22"/>
          <w:szCs w:val="22"/>
        </w:rPr>
        <w:t xml:space="preserve"> Being an old student is advantageous since you have more reasonable decisions than younger students. </w:t>
      </w:r>
    </w:p>
    <w:p w:rsidR="005A6732" w:rsidRDefault="005A6732" w:rsidP="00EF29E8">
      <w:pPr>
        <w:pStyle w:val="Default"/>
        <w:numPr>
          <w:ilvl w:val="1"/>
          <w:numId w:val="1"/>
        </w:numPr>
        <w:rPr>
          <w:sz w:val="22"/>
          <w:szCs w:val="22"/>
        </w:rPr>
      </w:pPr>
      <w:r>
        <w:rPr>
          <w:sz w:val="22"/>
          <w:szCs w:val="22"/>
        </w:rPr>
        <w:t xml:space="preserve">As an adult, you have learnt to deal with difficulties and solving your own problems without following masses of </w:t>
      </w:r>
      <w:r w:rsidR="001A14FF">
        <w:rPr>
          <w:sz w:val="22"/>
          <w:szCs w:val="22"/>
        </w:rPr>
        <w:t>students.</w:t>
      </w:r>
    </w:p>
    <w:p w:rsidR="005B71F6" w:rsidRDefault="001A14FF" w:rsidP="00EF29E8">
      <w:pPr>
        <w:pStyle w:val="Default"/>
        <w:numPr>
          <w:ilvl w:val="1"/>
          <w:numId w:val="1"/>
        </w:numPr>
        <w:rPr>
          <w:sz w:val="23"/>
          <w:szCs w:val="23"/>
        </w:rPr>
      </w:pPr>
      <w:r>
        <w:rPr>
          <w:sz w:val="22"/>
          <w:szCs w:val="22"/>
        </w:rPr>
        <w:t xml:space="preserve">Adult students have the ability to source the most appropriate information from the right sources. </w:t>
      </w:r>
      <w:r w:rsidR="005B71F6">
        <w:rPr>
          <w:sz w:val="23"/>
          <w:szCs w:val="23"/>
        </w:rPr>
        <w:t xml:space="preserve"> </w:t>
      </w:r>
      <w:r>
        <w:rPr>
          <w:sz w:val="23"/>
          <w:szCs w:val="23"/>
        </w:rPr>
        <w:t>This makes adult students to be always ahead of other younger students.</w:t>
      </w:r>
    </w:p>
    <w:p w:rsidR="005B71F6" w:rsidRDefault="001A14FF" w:rsidP="00EF29E8">
      <w:pPr>
        <w:pStyle w:val="Default"/>
        <w:numPr>
          <w:ilvl w:val="1"/>
          <w:numId w:val="1"/>
        </w:numPr>
        <w:rPr>
          <w:sz w:val="23"/>
          <w:szCs w:val="23"/>
        </w:rPr>
      </w:pPr>
      <w:r>
        <w:rPr>
          <w:sz w:val="22"/>
          <w:szCs w:val="22"/>
        </w:rPr>
        <w:t xml:space="preserve">Adult student is not likely to lose focus because they know what they want at the end of the course. </w:t>
      </w:r>
    </w:p>
    <w:p w:rsidR="005B71F6" w:rsidRDefault="005B71F6" w:rsidP="005B71F6">
      <w:pPr>
        <w:pStyle w:val="Default"/>
        <w:rPr>
          <w:b/>
          <w:bCs/>
          <w:sz w:val="22"/>
          <w:szCs w:val="22"/>
        </w:rPr>
      </w:pPr>
    </w:p>
    <w:p w:rsidR="005B71F6" w:rsidRDefault="005B71F6" w:rsidP="005B71F6">
      <w:pPr>
        <w:pStyle w:val="Default"/>
        <w:rPr>
          <w:b/>
          <w:bCs/>
          <w:sz w:val="22"/>
          <w:szCs w:val="22"/>
        </w:rPr>
      </w:pPr>
      <w:r>
        <w:rPr>
          <w:b/>
          <w:bCs/>
          <w:sz w:val="22"/>
          <w:szCs w:val="22"/>
        </w:rPr>
        <w:t xml:space="preserve">Conclusion: </w:t>
      </w:r>
    </w:p>
    <w:p w:rsidR="005B71F6" w:rsidRDefault="005B71F6" w:rsidP="005B71F6">
      <w:pPr>
        <w:pStyle w:val="Default"/>
        <w:rPr>
          <w:sz w:val="22"/>
          <w:szCs w:val="22"/>
        </w:rPr>
      </w:pPr>
    </w:p>
    <w:p w:rsidR="001A14FF" w:rsidRDefault="00BD59C1" w:rsidP="005B71F6">
      <w:pPr>
        <w:pStyle w:val="Default"/>
        <w:numPr>
          <w:ilvl w:val="0"/>
          <w:numId w:val="8"/>
        </w:numPr>
        <w:rPr>
          <w:sz w:val="22"/>
          <w:szCs w:val="22"/>
        </w:rPr>
      </w:pPr>
      <w:r>
        <w:rPr>
          <w:sz w:val="22"/>
          <w:szCs w:val="22"/>
        </w:rPr>
        <w:t xml:space="preserve">In conclusion, it is my hope that we can all confirm that going back to college is a reasonable idea for people over 35 years. Apart from some motivations that may push you to return to college, there are also many benefits that one can gain. It also gives you a more advanced professional life and increase career opportunities for you. </w:t>
      </w:r>
    </w:p>
    <w:p w:rsidR="00BD59C1" w:rsidRPr="00BD59C1" w:rsidRDefault="00BD59C1" w:rsidP="005B71F6">
      <w:pPr>
        <w:pStyle w:val="Default"/>
        <w:numPr>
          <w:ilvl w:val="0"/>
          <w:numId w:val="8"/>
        </w:numPr>
        <w:rPr>
          <w:sz w:val="22"/>
          <w:szCs w:val="22"/>
        </w:rPr>
      </w:pPr>
      <w:r>
        <w:rPr>
          <w:sz w:val="22"/>
          <w:szCs w:val="22"/>
        </w:rPr>
        <w:t xml:space="preserve">Finally, you may read online sources and watch videos of interviews with people who have gone back to school at their old age to get some more inspirations. </w:t>
      </w:r>
    </w:p>
    <w:p w:rsidR="005B71F6" w:rsidRDefault="005B71F6" w:rsidP="005B71F6">
      <w:pPr>
        <w:pStyle w:val="Default"/>
        <w:rPr>
          <w:sz w:val="22"/>
          <w:szCs w:val="22"/>
        </w:rPr>
      </w:pPr>
    </w:p>
    <w:p w:rsidR="00BD59C1" w:rsidRPr="00BD59C1" w:rsidRDefault="00BD59C1" w:rsidP="00BD59C1">
      <w:pPr>
        <w:pStyle w:val="Default"/>
        <w:ind w:left="360"/>
        <w:rPr>
          <w:b/>
          <w:bCs/>
          <w:sz w:val="22"/>
          <w:szCs w:val="22"/>
        </w:rPr>
      </w:pPr>
    </w:p>
    <w:p w:rsidR="001A14FF" w:rsidRDefault="001A14FF" w:rsidP="00BD59C1">
      <w:pPr>
        <w:pStyle w:val="Default"/>
        <w:ind w:left="360"/>
        <w:rPr>
          <w:b/>
          <w:bCs/>
          <w:sz w:val="22"/>
          <w:szCs w:val="22"/>
        </w:rPr>
      </w:pPr>
      <w:r>
        <w:rPr>
          <w:b/>
          <w:bCs/>
          <w:sz w:val="22"/>
          <w:szCs w:val="22"/>
        </w:rPr>
        <w:t xml:space="preserve">Sources: </w:t>
      </w:r>
    </w:p>
    <w:p w:rsidR="00A0782B" w:rsidRPr="00BD59C1" w:rsidRDefault="00BD59C1" w:rsidP="00BD59C1">
      <w:pPr>
        <w:pStyle w:val="ListParagraph"/>
        <w:numPr>
          <w:ilvl w:val="0"/>
          <w:numId w:val="9"/>
        </w:numPr>
      </w:pPr>
      <w:r>
        <w:rPr>
          <w:color w:val="000000"/>
          <w:shd w:val="clear" w:color="auto" w:fill="FFFFFF"/>
        </w:rPr>
        <w:t xml:space="preserve">James Link. (2017). 7 Reasons More Adults Are Going Back To School. </w:t>
      </w:r>
      <w:hyperlink r:id="rId6" w:history="1">
        <w:r w:rsidRPr="00021C4C">
          <w:rPr>
            <w:rStyle w:val="Hyperlink"/>
            <w:shd w:val="clear" w:color="auto" w:fill="FFFFFF"/>
          </w:rPr>
          <w:t>https://www.cornerstone.edu/blogs/lifelong-learning-matters/post/7-reasons-more-adults-are-going-back-to-school/</w:t>
        </w:r>
      </w:hyperlink>
    </w:p>
    <w:p w:rsidR="00BD59C1" w:rsidRPr="004327DB" w:rsidRDefault="00BD59C1" w:rsidP="00BD59C1">
      <w:pPr>
        <w:pStyle w:val="ListParagraph"/>
        <w:numPr>
          <w:ilvl w:val="0"/>
          <w:numId w:val="9"/>
        </w:numPr>
      </w:pPr>
      <w:r>
        <w:rPr>
          <w:color w:val="000000"/>
          <w:shd w:val="clear" w:color="auto" w:fill="FFFFFF"/>
        </w:rPr>
        <w:t xml:space="preserve">Buffy Naillon. (2019). What Motivates Adult Students to Go Back to College? </w:t>
      </w:r>
      <w:hyperlink r:id="rId7" w:history="1">
        <w:r w:rsidR="004327DB" w:rsidRPr="00021C4C">
          <w:rPr>
            <w:rStyle w:val="Hyperlink"/>
            <w:shd w:val="clear" w:color="auto" w:fill="FFFFFF"/>
          </w:rPr>
          <w:t>https://education.seattlepi.com/motivates-adult-students-back-college-1146.html</w:t>
        </w:r>
      </w:hyperlink>
    </w:p>
    <w:p w:rsidR="004327DB" w:rsidRDefault="004327DB" w:rsidP="00BD59C1">
      <w:pPr>
        <w:pStyle w:val="ListParagraph"/>
        <w:numPr>
          <w:ilvl w:val="0"/>
          <w:numId w:val="9"/>
        </w:numPr>
      </w:pPr>
      <w:r>
        <w:rPr>
          <w:color w:val="000000"/>
          <w:shd w:val="clear" w:color="auto" w:fill="FFFFFF"/>
        </w:rPr>
        <w:t xml:space="preserve">Laurie Quinn, N. (2018). Going Back To College </w:t>
      </w:r>
      <w:r w:rsidR="00EF29E8">
        <w:rPr>
          <w:color w:val="000000"/>
          <w:shd w:val="clear" w:color="auto" w:fill="FFFFFF"/>
        </w:rPr>
        <w:t>after</w:t>
      </w:r>
      <w:r>
        <w:rPr>
          <w:color w:val="000000"/>
          <w:shd w:val="clear" w:color="auto" w:fill="FFFFFF"/>
        </w:rPr>
        <w:t xml:space="preserve"> 50: The New Normal? https://www.forbes.com/sites/nextavenue/2018/07/01/going-back-to-college-after-50-the-new-normal/#394fa66431ff</w:t>
      </w:r>
    </w:p>
    <w:sectPr w:rsidR="004327DB" w:rsidSect="00562BBC">
      <w:pgSz w:w="12240" w:h="16340"/>
      <w:pgMar w:top="980" w:right="477" w:bottom="477" w:left="4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184C"/>
    <w:multiLevelType w:val="hybridMultilevel"/>
    <w:tmpl w:val="BE0690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E40A6"/>
    <w:multiLevelType w:val="hybridMultilevel"/>
    <w:tmpl w:val="2DEAF718"/>
    <w:lvl w:ilvl="0" w:tplc="107A7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211F90"/>
    <w:multiLevelType w:val="hybridMultilevel"/>
    <w:tmpl w:val="93E8D2B4"/>
    <w:lvl w:ilvl="0" w:tplc="4BA209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F1A3CE7"/>
    <w:multiLevelType w:val="hybridMultilevel"/>
    <w:tmpl w:val="D63E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AC784B"/>
    <w:multiLevelType w:val="hybridMultilevel"/>
    <w:tmpl w:val="4B9296E6"/>
    <w:lvl w:ilvl="0" w:tplc="039CF7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71D1B94"/>
    <w:multiLevelType w:val="hybridMultilevel"/>
    <w:tmpl w:val="9DE04C4E"/>
    <w:lvl w:ilvl="0" w:tplc="6A7802AC">
      <w:start w:val="1"/>
      <w:numFmt w:val="upperLetter"/>
      <w:lvlText w:val="%1."/>
      <w:lvlJc w:val="left"/>
      <w:pPr>
        <w:ind w:left="1080" w:hanging="360"/>
      </w:pPr>
      <w:rPr>
        <w:rFonts w:hint="default"/>
      </w:rPr>
    </w:lvl>
    <w:lvl w:ilvl="1" w:tplc="D5CEF53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305826"/>
    <w:multiLevelType w:val="hybridMultilevel"/>
    <w:tmpl w:val="64D4A1D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3F2C3B"/>
    <w:multiLevelType w:val="hybridMultilevel"/>
    <w:tmpl w:val="0BBA190A"/>
    <w:lvl w:ilvl="0" w:tplc="04090013">
      <w:start w:val="1"/>
      <w:numFmt w:val="upperRoman"/>
      <w:lvlText w:val="%1."/>
      <w:lvlJc w:val="righ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712E4711"/>
    <w:multiLevelType w:val="hybridMultilevel"/>
    <w:tmpl w:val="00D8BB12"/>
    <w:lvl w:ilvl="0" w:tplc="BF2211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543DF8"/>
    <w:multiLevelType w:val="hybridMultilevel"/>
    <w:tmpl w:val="443C0BBC"/>
    <w:lvl w:ilvl="0" w:tplc="D18EC1E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93F84"/>
    <w:multiLevelType w:val="hybridMultilevel"/>
    <w:tmpl w:val="D098D5FC"/>
    <w:lvl w:ilvl="0" w:tplc="BF2211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522F9F"/>
    <w:multiLevelType w:val="hybridMultilevel"/>
    <w:tmpl w:val="E234888E"/>
    <w:lvl w:ilvl="0" w:tplc="AADAF9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1"/>
  </w:num>
  <w:num w:numId="6">
    <w:abstractNumId w:val="6"/>
  </w:num>
  <w:num w:numId="7">
    <w:abstractNumId w:val="9"/>
  </w:num>
  <w:num w:numId="8">
    <w:abstractNumId w:val="7"/>
  </w:num>
  <w:num w:numId="9">
    <w:abstractNumId w:val="8"/>
  </w:num>
  <w:num w:numId="10">
    <w:abstractNumId w:val="10"/>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1F6"/>
    <w:rsid w:val="00094648"/>
    <w:rsid w:val="001A14FF"/>
    <w:rsid w:val="003D3543"/>
    <w:rsid w:val="004327DB"/>
    <w:rsid w:val="004915B8"/>
    <w:rsid w:val="005A6732"/>
    <w:rsid w:val="005B71F6"/>
    <w:rsid w:val="005C3918"/>
    <w:rsid w:val="00647BBC"/>
    <w:rsid w:val="00754F0B"/>
    <w:rsid w:val="008A0E9E"/>
    <w:rsid w:val="009546E0"/>
    <w:rsid w:val="00B4759B"/>
    <w:rsid w:val="00BD59C1"/>
    <w:rsid w:val="00C30FDC"/>
    <w:rsid w:val="00E573D7"/>
    <w:rsid w:val="00E6624F"/>
    <w:rsid w:val="00EA3C74"/>
    <w:rsid w:val="00EF29E8"/>
    <w:rsid w:val="00F21C0E"/>
    <w:rsid w:val="00F41CDA"/>
    <w:rsid w:val="00FB07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FE87C6B-E89F-4BF4-99BD-E8E08560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71F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D59C1"/>
    <w:pPr>
      <w:ind w:left="720"/>
      <w:contextualSpacing/>
    </w:pPr>
  </w:style>
  <w:style w:type="character" w:styleId="Hyperlink">
    <w:name w:val="Hyperlink"/>
    <w:basedOn w:val="DefaultParagraphFont"/>
    <w:uiPriority w:val="99"/>
    <w:unhideWhenUsed/>
    <w:rsid w:val="00BD59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cation.seattlepi.com/motivates-adult-students-back-college-1146.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rnerstone.edu/blogs/lifelong-learning-matters/post/7-reasons-more-adults-are-going-back-to-schoo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25B92-E49E-4B3A-B409-09C42B955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Niki Hearns</cp:lastModifiedBy>
  <cp:revision>2</cp:revision>
  <dcterms:created xsi:type="dcterms:W3CDTF">2019-08-25T20:33:00Z</dcterms:created>
  <dcterms:modified xsi:type="dcterms:W3CDTF">2019-08-25T20:33:00Z</dcterms:modified>
</cp:coreProperties>
</file>